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000000" w:themeColor="text1"/>
  <w:body>
    <w:p w14:paraId="2A3F31AD" w14:textId="77777777" w:rsidR="00F937E4" w:rsidRPr="009B31B3" w:rsidRDefault="008A60DC" w:rsidP="009B31B3">
      <w:pPr>
        <w:jc w:val="center"/>
        <w:rPr>
          <w:b/>
          <w:i/>
          <w:color w:val="7030A0"/>
          <w:sz w:val="72"/>
          <w:szCs w:val="72"/>
          <w:u w:val="single"/>
        </w:rPr>
      </w:pPr>
      <w:r w:rsidRPr="009B31B3">
        <w:rPr>
          <w:b/>
          <w:i/>
          <w:color w:val="FFFF00"/>
          <w:sz w:val="72"/>
          <w:szCs w:val="72"/>
          <w:u w:val="single"/>
        </w:rPr>
        <w:t>C</w:t>
      </w:r>
      <w:r w:rsidRPr="009B31B3">
        <w:rPr>
          <w:b/>
          <w:i/>
          <w:color w:val="0070C0"/>
          <w:sz w:val="72"/>
          <w:szCs w:val="72"/>
          <w:u w:val="single"/>
        </w:rPr>
        <w:t>H</w:t>
      </w:r>
      <w:r w:rsidRPr="009B31B3">
        <w:rPr>
          <w:b/>
          <w:i/>
          <w:color w:val="E36C0A" w:themeColor="accent6" w:themeShade="BF"/>
          <w:sz w:val="72"/>
          <w:szCs w:val="72"/>
          <w:u w:val="single"/>
        </w:rPr>
        <w:t>E</w:t>
      </w:r>
      <w:r w:rsidRPr="009B31B3">
        <w:rPr>
          <w:b/>
          <w:i/>
          <w:color w:val="7030A0"/>
          <w:sz w:val="72"/>
          <w:szCs w:val="72"/>
          <w:u w:val="single"/>
        </w:rPr>
        <w:t>L</w:t>
      </w:r>
      <w:r w:rsidRPr="009B31B3">
        <w:rPr>
          <w:b/>
          <w:i/>
          <w:color w:val="FFFF00"/>
          <w:sz w:val="72"/>
          <w:szCs w:val="72"/>
          <w:u w:val="single"/>
        </w:rPr>
        <w:t>L</w:t>
      </w:r>
      <w:r w:rsidRPr="009B31B3">
        <w:rPr>
          <w:b/>
          <w:i/>
          <w:color w:val="0070C0"/>
          <w:sz w:val="72"/>
          <w:szCs w:val="72"/>
          <w:u w:val="single"/>
        </w:rPr>
        <w:t>A</w:t>
      </w:r>
      <w:r w:rsidRPr="009B31B3">
        <w:rPr>
          <w:b/>
          <w:i/>
          <w:color w:val="E36C0A" w:themeColor="accent6" w:themeShade="BF"/>
          <w:sz w:val="72"/>
          <w:szCs w:val="72"/>
          <w:u w:val="single"/>
        </w:rPr>
        <w:t>S</w:t>
      </w:r>
      <w:r w:rsidRPr="009B31B3">
        <w:rPr>
          <w:b/>
          <w:i/>
          <w:color w:val="7030A0"/>
          <w:sz w:val="72"/>
          <w:szCs w:val="72"/>
          <w:u w:val="single"/>
        </w:rPr>
        <w:t>T</w:t>
      </w:r>
      <w:r w:rsidRPr="009B31B3">
        <w:rPr>
          <w:b/>
          <w:i/>
          <w:color w:val="FFFF00"/>
          <w:sz w:val="72"/>
          <w:szCs w:val="72"/>
          <w:u w:val="single"/>
        </w:rPr>
        <w:t>O</w:t>
      </w:r>
      <w:r w:rsidRPr="009B31B3">
        <w:rPr>
          <w:b/>
          <w:i/>
          <w:color w:val="0070C0"/>
          <w:sz w:val="72"/>
          <w:szCs w:val="72"/>
          <w:u w:val="single"/>
        </w:rPr>
        <w:t>N</w:t>
      </w:r>
      <w:r w:rsidRPr="00434D1D">
        <w:rPr>
          <w:b/>
          <w:i/>
          <w:color w:val="33CC33"/>
          <w:sz w:val="72"/>
          <w:szCs w:val="72"/>
          <w:u w:val="single"/>
        </w:rPr>
        <w:t xml:space="preserve"> </w:t>
      </w:r>
      <w:r w:rsidRPr="009B31B3">
        <w:rPr>
          <w:b/>
          <w:i/>
          <w:color w:val="E36C0A" w:themeColor="accent6" w:themeShade="BF"/>
          <w:sz w:val="72"/>
          <w:szCs w:val="72"/>
          <w:u w:val="single"/>
        </w:rPr>
        <w:t>A</w:t>
      </w:r>
      <w:r w:rsidRPr="009B31B3">
        <w:rPr>
          <w:b/>
          <w:i/>
          <w:color w:val="7030A0"/>
          <w:sz w:val="72"/>
          <w:szCs w:val="72"/>
          <w:u w:val="single"/>
        </w:rPr>
        <w:t>C</w:t>
      </w:r>
      <w:r w:rsidRPr="009B31B3">
        <w:rPr>
          <w:b/>
          <w:i/>
          <w:color w:val="FFFF00"/>
          <w:sz w:val="72"/>
          <w:szCs w:val="72"/>
          <w:u w:val="single"/>
        </w:rPr>
        <w:t>A</w:t>
      </w:r>
      <w:r w:rsidRPr="009B31B3">
        <w:rPr>
          <w:b/>
          <w:i/>
          <w:color w:val="0070C0"/>
          <w:sz w:val="72"/>
          <w:szCs w:val="72"/>
          <w:u w:val="single"/>
        </w:rPr>
        <w:t>D</w:t>
      </w:r>
      <w:r w:rsidRPr="009B31B3">
        <w:rPr>
          <w:b/>
          <w:i/>
          <w:color w:val="E36C0A" w:themeColor="accent6" w:themeShade="BF"/>
          <w:sz w:val="72"/>
          <w:szCs w:val="72"/>
          <w:u w:val="single"/>
        </w:rPr>
        <w:t>E</w:t>
      </w:r>
      <w:r w:rsidRPr="009B31B3">
        <w:rPr>
          <w:b/>
          <w:i/>
          <w:color w:val="7030A0"/>
          <w:sz w:val="72"/>
          <w:szCs w:val="72"/>
          <w:u w:val="single"/>
        </w:rPr>
        <w:t>M</w:t>
      </w:r>
      <w:r w:rsidRPr="009B31B3">
        <w:rPr>
          <w:b/>
          <w:i/>
          <w:color w:val="FFFF00"/>
          <w:sz w:val="72"/>
          <w:szCs w:val="72"/>
          <w:u w:val="single"/>
        </w:rPr>
        <w:t>Y</w:t>
      </w:r>
      <w:r w:rsidRPr="009B31B3">
        <w:rPr>
          <w:b/>
          <w:i/>
          <w:color w:val="0070C0"/>
          <w:sz w:val="72"/>
          <w:szCs w:val="72"/>
          <w:u w:val="single"/>
        </w:rPr>
        <w:t xml:space="preserve"> T</w:t>
      </w:r>
      <w:r w:rsidRPr="009B31B3">
        <w:rPr>
          <w:b/>
          <w:i/>
          <w:color w:val="E36C0A" w:themeColor="accent6" w:themeShade="BF"/>
          <w:sz w:val="72"/>
          <w:szCs w:val="72"/>
          <w:u w:val="single"/>
        </w:rPr>
        <w:t>R</w:t>
      </w:r>
      <w:r w:rsidRPr="009B31B3">
        <w:rPr>
          <w:b/>
          <w:i/>
          <w:color w:val="7030A0"/>
          <w:sz w:val="72"/>
          <w:szCs w:val="72"/>
          <w:u w:val="single"/>
        </w:rPr>
        <w:t>A</w:t>
      </w:r>
      <w:r w:rsidRPr="009B31B3">
        <w:rPr>
          <w:b/>
          <w:i/>
          <w:color w:val="FFFF00"/>
          <w:sz w:val="72"/>
          <w:szCs w:val="72"/>
          <w:u w:val="single"/>
        </w:rPr>
        <w:t>N</w:t>
      </w:r>
      <w:r w:rsidRPr="009B31B3">
        <w:rPr>
          <w:b/>
          <w:i/>
          <w:color w:val="0070C0"/>
          <w:sz w:val="72"/>
          <w:szCs w:val="72"/>
          <w:u w:val="single"/>
        </w:rPr>
        <w:t>S</w:t>
      </w:r>
      <w:r w:rsidRPr="009B31B3">
        <w:rPr>
          <w:b/>
          <w:i/>
          <w:color w:val="E36C0A" w:themeColor="accent6" w:themeShade="BF"/>
          <w:sz w:val="72"/>
          <w:szCs w:val="72"/>
          <w:u w:val="single"/>
        </w:rPr>
        <w:t>T</w:t>
      </w:r>
      <w:r w:rsidRPr="009B31B3">
        <w:rPr>
          <w:b/>
          <w:i/>
          <w:color w:val="7030A0"/>
          <w:sz w:val="72"/>
          <w:szCs w:val="72"/>
          <w:u w:val="single"/>
        </w:rPr>
        <w:t>I</w:t>
      </w:r>
      <w:r w:rsidRPr="009B31B3">
        <w:rPr>
          <w:b/>
          <w:i/>
          <w:color w:val="FFFF00"/>
          <w:sz w:val="72"/>
          <w:szCs w:val="72"/>
          <w:u w:val="single"/>
        </w:rPr>
        <w:t>O</w:t>
      </w:r>
      <w:r w:rsidRPr="009B31B3">
        <w:rPr>
          <w:b/>
          <w:i/>
          <w:color w:val="0070C0"/>
          <w:sz w:val="72"/>
          <w:szCs w:val="72"/>
          <w:u w:val="single"/>
        </w:rPr>
        <w:t>N</w:t>
      </w:r>
      <w:r w:rsidRPr="009B31B3">
        <w:rPr>
          <w:b/>
          <w:i/>
          <w:color w:val="7030A0"/>
          <w:sz w:val="72"/>
          <w:szCs w:val="72"/>
          <w:u w:val="single"/>
        </w:rPr>
        <w:t xml:space="preserve"> </w:t>
      </w:r>
      <w:r w:rsidRPr="009B31B3">
        <w:rPr>
          <w:b/>
          <w:i/>
          <w:color w:val="E36C0A" w:themeColor="accent6" w:themeShade="BF"/>
          <w:sz w:val="72"/>
          <w:szCs w:val="72"/>
          <w:u w:val="single"/>
        </w:rPr>
        <w:t>W</w:t>
      </w:r>
      <w:r w:rsidRPr="009B31B3">
        <w:rPr>
          <w:b/>
          <w:i/>
          <w:color w:val="7030A0"/>
          <w:sz w:val="72"/>
          <w:szCs w:val="72"/>
          <w:u w:val="single"/>
        </w:rPr>
        <w:t>O</w:t>
      </w:r>
      <w:r w:rsidRPr="009B31B3">
        <w:rPr>
          <w:b/>
          <w:i/>
          <w:color w:val="FFFF00"/>
          <w:sz w:val="72"/>
          <w:szCs w:val="72"/>
          <w:u w:val="single"/>
        </w:rPr>
        <w:t>R</w:t>
      </w:r>
      <w:r w:rsidRPr="009B31B3">
        <w:rPr>
          <w:b/>
          <w:i/>
          <w:color w:val="0070C0"/>
          <w:sz w:val="72"/>
          <w:szCs w:val="72"/>
          <w:u w:val="single"/>
        </w:rPr>
        <w:t>R</w:t>
      </w:r>
      <w:r w:rsidRPr="009B31B3">
        <w:rPr>
          <w:b/>
          <w:i/>
          <w:color w:val="E36C0A" w:themeColor="accent6" w:themeShade="BF"/>
          <w:sz w:val="72"/>
          <w:szCs w:val="72"/>
          <w:u w:val="single"/>
        </w:rPr>
        <w:t>Y</w:t>
      </w:r>
      <w:r w:rsidRPr="009B31B3">
        <w:rPr>
          <w:b/>
          <w:i/>
          <w:color w:val="7030A0"/>
          <w:sz w:val="72"/>
          <w:szCs w:val="72"/>
          <w:u w:val="single"/>
        </w:rPr>
        <w:t>S</w:t>
      </w:r>
    </w:p>
    <w:p w14:paraId="556187D9" w14:textId="77777777" w:rsidR="008A60DC" w:rsidRDefault="008A60DC" w:rsidP="009B31B3">
      <w:pPr>
        <w:pStyle w:val="ListParagraph"/>
        <w:pBdr>
          <w:bottom w:val="single" w:sz="18" w:space="0" w:color="33CC33"/>
        </w:pBdr>
        <w:jc w:val="center"/>
        <w:rPr>
          <w:color w:val="33CC33"/>
          <w:sz w:val="48"/>
          <w:szCs w:val="48"/>
        </w:rPr>
      </w:pPr>
      <w:r w:rsidRPr="008A60DC">
        <w:rPr>
          <w:color w:val="33CC33"/>
          <w:sz w:val="48"/>
          <w:szCs w:val="48"/>
        </w:rPr>
        <w:t>When I first got told that I was going to academy I was scared but now I’m going to tell you something’s that I was scared about</w:t>
      </w:r>
    </w:p>
    <w:p w14:paraId="19A56D0C" w14:textId="77777777" w:rsidR="008A60DC" w:rsidRDefault="008A60DC" w:rsidP="009B31B3">
      <w:pPr>
        <w:pStyle w:val="ListParagraph"/>
        <w:jc w:val="center"/>
        <w:rPr>
          <w:color w:val="33CC33"/>
          <w:sz w:val="48"/>
          <w:szCs w:val="48"/>
        </w:rPr>
      </w:pPr>
    </w:p>
    <w:p w14:paraId="7A551755" w14:textId="77777777" w:rsidR="00434D1D" w:rsidRDefault="008A60DC" w:rsidP="009B31B3">
      <w:pPr>
        <w:pStyle w:val="ListParagraph"/>
        <w:numPr>
          <w:ilvl w:val="0"/>
          <w:numId w:val="2"/>
        </w:numPr>
        <w:shd w:val="clear" w:color="auto" w:fill="000000" w:themeFill="text1"/>
        <w:jc w:val="center"/>
        <w:rPr>
          <w:color w:val="33CC33"/>
          <w:sz w:val="48"/>
          <w:szCs w:val="48"/>
        </w:rPr>
      </w:pPr>
      <w:r w:rsidRPr="00434D1D">
        <w:rPr>
          <w:b/>
          <w:i/>
          <w:color w:val="33CC33"/>
          <w:sz w:val="52"/>
          <w:szCs w:val="52"/>
          <w:u w:val="single"/>
        </w:rPr>
        <w:t>Homework</w:t>
      </w:r>
      <w:r>
        <w:rPr>
          <w:color w:val="33CC33"/>
          <w:sz w:val="48"/>
          <w:szCs w:val="48"/>
        </w:rPr>
        <w:t xml:space="preserve"> – most people get scared about how much</w:t>
      </w:r>
      <w:r w:rsidR="004A4B7C">
        <w:rPr>
          <w:color w:val="33CC33"/>
          <w:sz w:val="48"/>
          <w:szCs w:val="48"/>
        </w:rPr>
        <w:t xml:space="preserve">                                  </w:t>
      </w:r>
      <w:r>
        <w:rPr>
          <w:color w:val="33CC33"/>
          <w:sz w:val="48"/>
          <w:szCs w:val="48"/>
        </w:rPr>
        <w:t xml:space="preserve">homework you get to be honest </w:t>
      </w:r>
      <w:r w:rsidR="00434D1D">
        <w:rPr>
          <w:color w:val="33CC33"/>
          <w:sz w:val="48"/>
          <w:szCs w:val="48"/>
        </w:rPr>
        <w:t>you don’t get as much as people make out yes you get more but only about 1 or 2</w:t>
      </w:r>
    </w:p>
    <w:p w14:paraId="2D6D1E01" w14:textId="149B6D33" w:rsidR="00434D1D" w:rsidRPr="00434D1D" w:rsidRDefault="00434D1D" w:rsidP="009B31B3">
      <w:pPr>
        <w:pStyle w:val="ListParagraph"/>
        <w:numPr>
          <w:ilvl w:val="0"/>
          <w:numId w:val="2"/>
        </w:numPr>
        <w:jc w:val="center"/>
        <w:rPr>
          <w:color w:val="33CC33"/>
          <w:sz w:val="48"/>
          <w:szCs w:val="48"/>
        </w:rPr>
      </w:pPr>
      <w:r w:rsidRPr="00434D1D">
        <w:rPr>
          <w:b/>
          <w:i/>
          <w:color w:val="33CC33"/>
          <w:sz w:val="52"/>
          <w:szCs w:val="52"/>
          <w:u w:val="single"/>
        </w:rPr>
        <w:t>Friends</w:t>
      </w:r>
      <w:r w:rsidRPr="00434D1D">
        <w:rPr>
          <w:color w:val="33CC33"/>
          <w:sz w:val="48"/>
          <w:szCs w:val="48"/>
        </w:rPr>
        <w:t xml:space="preserve"> – people get worried about not being with the</w:t>
      </w:r>
      <w:r w:rsidR="00B0724F">
        <w:rPr>
          <w:color w:val="33CC33"/>
          <w:sz w:val="48"/>
          <w:szCs w:val="48"/>
        </w:rPr>
        <w:t>ir</w:t>
      </w:r>
      <w:bookmarkStart w:id="0" w:name="_GoBack"/>
      <w:bookmarkEnd w:id="0"/>
      <w:r w:rsidRPr="00434D1D">
        <w:rPr>
          <w:color w:val="33CC33"/>
          <w:sz w:val="48"/>
          <w:szCs w:val="48"/>
        </w:rPr>
        <w:t xml:space="preserve"> friends I wasn’t put with my friends I never see them in class but you can see them at break time and lunch also you make lots of new friends besides lessons are for learning not sitting talking to your mates</w:t>
      </w:r>
      <w:r>
        <w:rPr>
          <w:color w:val="33CC33"/>
          <w:sz w:val="48"/>
          <w:szCs w:val="48"/>
        </w:rPr>
        <w:t xml:space="preserve">. </w:t>
      </w:r>
      <w:r w:rsidRPr="004A4B7C">
        <w:rPr>
          <w:b/>
          <w:color w:val="FF0000"/>
          <w:sz w:val="72"/>
          <w:szCs w:val="72"/>
          <w:u w:val="single"/>
        </w:rPr>
        <w:t xml:space="preserve">SO DONT </w:t>
      </w:r>
      <w:proofErr w:type="gramStart"/>
      <w:r w:rsidRPr="004A4B7C">
        <w:rPr>
          <w:b/>
          <w:color w:val="FF0000"/>
          <w:sz w:val="72"/>
          <w:szCs w:val="72"/>
          <w:u w:val="single"/>
        </w:rPr>
        <w:t>STRESS !!!!</w:t>
      </w:r>
      <w:proofErr w:type="gramEnd"/>
    </w:p>
    <w:sectPr w:rsidR="00434D1D" w:rsidRPr="00434D1D" w:rsidSect="008A60DC">
      <w:pgSz w:w="16838" w:h="11906" w:orient="landscape"/>
      <w:pgMar w:top="1440" w:right="1440" w:bottom="1440" w:left="1440" w:header="708" w:footer="708" w:gutter="0"/>
      <w:pgBorders w:offsetFrom="page">
        <w:top w:val="single" w:sz="18" w:space="24" w:color="33CC33"/>
        <w:left w:val="single" w:sz="18" w:space="24" w:color="33CC33"/>
        <w:bottom w:val="single" w:sz="18" w:space="24" w:color="33CC33"/>
        <w:right w:val="single" w:sz="18" w:space="24" w:color="33CC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6236A"/>
    <w:multiLevelType w:val="hybridMultilevel"/>
    <w:tmpl w:val="9006A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2A3769"/>
    <w:multiLevelType w:val="hybridMultilevel"/>
    <w:tmpl w:val="8D624E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DC"/>
    <w:rsid w:val="00434D1D"/>
    <w:rsid w:val="004A4B7C"/>
    <w:rsid w:val="007C345F"/>
    <w:rsid w:val="008A60DC"/>
    <w:rsid w:val="009B31B3"/>
    <w:rsid w:val="00A1778D"/>
    <w:rsid w:val="00B0724F"/>
    <w:rsid w:val="00F93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3]"/>
    </o:shapedefaults>
    <o:shapelayout v:ext="edit">
      <o:idmap v:ext="edit" data="1"/>
    </o:shapelayout>
  </w:shapeDefaults>
  <w:decimalSymbol w:val="."/>
  <w:listSeparator w:val=","/>
  <w14:docId w14:val="73AF6377"/>
  <w15:docId w15:val="{20EE8558-860E-4C30-9432-96FED39D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7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9EBBF4-ADDE-4C48-B9A8-0306BB1A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The Long Eaton School</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Manager</dc:creator>
  <cp:lastModifiedBy>Kelly Grimwood (Staff)</cp:lastModifiedBy>
  <cp:revision>3</cp:revision>
  <dcterms:created xsi:type="dcterms:W3CDTF">2020-03-24T13:33:00Z</dcterms:created>
  <dcterms:modified xsi:type="dcterms:W3CDTF">2020-03-24T13:33:00Z</dcterms:modified>
</cp:coreProperties>
</file>