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712DF" w14:textId="6797F119" w:rsidR="00D53C25" w:rsidRDefault="00810470">
      <w:pPr>
        <w:rPr>
          <w:u w:val="single"/>
        </w:rPr>
      </w:pPr>
      <w:r w:rsidRPr="00810470">
        <w:rPr>
          <w:u w:val="single"/>
        </w:rPr>
        <w:t>A Level Politics – Transition Work</w:t>
      </w:r>
    </w:p>
    <w:p w14:paraId="4B09283E" w14:textId="31CB8D7D" w:rsidR="00810470" w:rsidRDefault="00810470" w:rsidP="00810470">
      <w:r>
        <w:t xml:space="preserve">Please complete the following </w:t>
      </w:r>
      <w:proofErr w:type="gramStart"/>
      <w:r>
        <w:t>tasks, and</w:t>
      </w:r>
      <w:proofErr w:type="gramEnd"/>
      <w:r>
        <w:t xml:space="preserve"> bring them to your first Politics lesson.</w:t>
      </w:r>
    </w:p>
    <w:p w14:paraId="68FFCA47" w14:textId="39B9921B" w:rsidR="00810470" w:rsidRDefault="00810470" w:rsidP="00810470">
      <w:pPr>
        <w:pStyle w:val="ListParagraph"/>
        <w:numPr>
          <w:ilvl w:val="0"/>
          <w:numId w:val="1"/>
        </w:numPr>
      </w:pPr>
      <w:r>
        <w:t xml:space="preserve">Use </w:t>
      </w:r>
      <w:r w:rsidR="00361A31">
        <w:t>the scanned textbook pages to create your own version of the timeline on page 3.  This shows important events in the development of the UK’s government (the ‘Constitution’).</w:t>
      </w:r>
    </w:p>
    <w:p w14:paraId="1F26D5CD" w14:textId="77777777" w:rsidR="00E00B78" w:rsidRDefault="00E00B78" w:rsidP="00E00B78">
      <w:pPr>
        <w:pStyle w:val="ListParagraph"/>
      </w:pPr>
    </w:p>
    <w:p w14:paraId="5520663F" w14:textId="43D0F707" w:rsidR="00361A31" w:rsidRDefault="00EB3229" w:rsidP="00810470">
      <w:pPr>
        <w:pStyle w:val="ListParagraph"/>
        <w:numPr>
          <w:ilvl w:val="0"/>
          <w:numId w:val="1"/>
        </w:numPr>
      </w:pPr>
      <w:r>
        <w:t xml:space="preserve">Read the scanned textbook chapter, </w:t>
      </w:r>
      <w:proofErr w:type="gramStart"/>
      <w:r w:rsidR="00361A31">
        <w:t>Use</w:t>
      </w:r>
      <w:proofErr w:type="gramEnd"/>
      <w:r w:rsidR="00361A31">
        <w:t xml:space="preserve"> </w:t>
      </w:r>
      <w:r>
        <w:t>and</w:t>
      </w:r>
      <w:r w:rsidR="00361A31">
        <w:t xml:space="preserve"> make more detailed notes on the following events.  For each event, explain what happened and why the event was significant</w:t>
      </w:r>
      <w:r>
        <w:t xml:space="preserve"> in changing the way the UK is governed</w:t>
      </w:r>
      <w:r w:rsidR="00361A31">
        <w:t>:</w:t>
      </w:r>
    </w:p>
    <w:p w14:paraId="30932441" w14:textId="777FF1E6" w:rsidR="00361A31" w:rsidRDefault="00361A31" w:rsidP="00361A31">
      <w:pPr>
        <w:pStyle w:val="ListParagraph"/>
        <w:numPr>
          <w:ilvl w:val="0"/>
          <w:numId w:val="2"/>
        </w:numPr>
      </w:pPr>
      <w:r>
        <w:t>The Magna Carta</w:t>
      </w:r>
    </w:p>
    <w:p w14:paraId="02700D01" w14:textId="42A1A906" w:rsidR="00361A31" w:rsidRDefault="00361A31" w:rsidP="00361A31">
      <w:pPr>
        <w:pStyle w:val="ListParagraph"/>
        <w:numPr>
          <w:ilvl w:val="0"/>
          <w:numId w:val="2"/>
        </w:numPr>
      </w:pPr>
      <w:r>
        <w:t>The creation of Parliament</w:t>
      </w:r>
    </w:p>
    <w:p w14:paraId="4EDE3115" w14:textId="720F3983" w:rsidR="00EB3229" w:rsidRDefault="00EB3229" w:rsidP="00361A31">
      <w:pPr>
        <w:pStyle w:val="ListParagraph"/>
        <w:numPr>
          <w:ilvl w:val="0"/>
          <w:numId w:val="2"/>
        </w:numPr>
      </w:pPr>
      <w:r>
        <w:t>Parliamentary sovereignty</w:t>
      </w:r>
    </w:p>
    <w:p w14:paraId="5DD140AA" w14:textId="4D1E4DE0" w:rsidR="00361A31" w:rsidRDefault="00361A31" w:rsidP="00361A31">
      <w:pPr>
        <w:pStyle w:val="ListParagraph"/>
        <w:numPr>
          <w:ilvl w:val="0"/>
          <w:numId w:val="2"/>
        </w:numPr>
      </w:pPr>
      <w:r>
        <w:t>The Bill of Rights</w:t>
      </w:r>
    </w:p>
    <w:p w14:paraId="1E9E6ACF" w14:textId="491D2124" w:rsidR="00EB3229" w:rsidRDefault="00EB3229" w:rsidP="00361A31">
      <w:pPr>
        <w:pStyle w:val="ListParagraph"/>
        <w:numPr>
          <w:ilvl w:val="0"/>
          <w:numId w:val="2"/>
        </w:numPr>
      </w:pPr>
      <w:r>
        <w:t>The Act of Succession and Acts of Union</w:t>
      </w:r>
    </w:p>
    <w:p w14:paraId="1D4C1DD5" w14:textId="7D3F66C3" w:rsidR="00361A31" w:rsidRDefault="00EB3229" w:rsidP="00361A31">
      <w:pPr>
        <w:pStyle w:val="ListParagraph"/>
        <w:numPr>
          <w:ilvl w:val="0"/>
          <w:numId w:val="2"/>
        </w:numPr>
      </w:pPr>
      <w:r>
        <w:t>The Reform Acts of 1832, 1867, 1928 (these are mentioned at the end of the document)</w:t>
      </w:r>
    </w:p>
    <w:p w14:paraId="04563F2E" w14:textId="7D8D3E03" w:rsidR="00EB3229" w:rsidRDefault="00EB3229" w:rsidP="00361A31">
      <w:pPr>
        <w:pStyle w:val="ListParagraph"/>
        <w:numPr>
          <w:ilvl w:val="0"/>
          <w:numId w:val="2"/>
        </w:numPr>
      </w:pPr>
      <w:r>
        <w:t>The Parliament Acts (1911 and 1949)</w:t>
      </w:r>
    </w:p>
    <w:p w14:paraId="2E90F46C" w14:textId="2FE4D198" w:rsidR="00EB3229" w:rsidRDefault="00EB3229" w:rsidP="00361A31">
      <w:pPr>
        <w:pStyle w:val="ListParagraph"/>
        <w:numPr>
          <w:ilvl w:val="0"/>
          <w:numId w:val="2"/>
        </w:numPr>
      </w:pPr>
      <w:r>
        <w:t>The European Communities Act</w:t>
      </w:r>
    </w:p>
    <w:p w14:paraId="78498FEE" w14:textId="77777777" w:rsidR="00E00B78" w:rsidRDefault="00E00B78" w:rsidP="00E00B78">
      <w:pPr>
        <w:pStyle w:val="ListParagraph"/>
        <w:ind w:left="1080"/>
      </w:pPr>
    </w:p>
    <w:p w14:paraId="149467B3" w14:textId="392383E3" w:rsidR="00EB3229" w:rsidRDefault="00EB3229" w:rsidP="00EB3229">
      <w:pPr>
        <w:pStyle w:val="ListParagraph"/>
        <w:numPr>
          <w:ilvl w:val="0"/>
          <w:numId w:val="1"/>
        </w:numPr>
      </w:pPr>
      <w:r>
        <w:t>Research the UK’s decision to leave the European Union (Brexit).  What laws have been passed to make this happen?  How has this changed government in the UK?</w:t>
      </w:r>
    </w:p>
    <w:p w14:paraId="228780FF" w14:textId="77777777" w:rsidR="00E00B78" w:rsidRDefault="00E00B78" w:rsidP="00E00B78">
      <w:pPr>
        <w:pStyle w:val="ListParagraph"/>
      </w:pPr>
    </w:p>
    <w:p w14:paraId="55CD3ED4" w14:textId="1E5528CF" w:rsidR="00EB3229" w:rsidRPr="00810470" w:rsidRDefault="00EB3229" w:rsidP="00EB3229">
      <w:pPr>
        <w:pStyle w:val="ListParagraph"/>
        <w:numPr>
          <w:ilvl w:val="0"/>
          <w:numId w:val="1"/>
        </w:numPr>
      </w:pPr>
      <w:r>
        <w:t xml:space="preserve">Finally – please make a list of 5 questions that you want answering during you’re a Level Politics studies.   For example, </w:t>
      </w:r>
      <w:r w:rsidR="008E2D84">
        <w:t>a</w:t>
      </w:r>
      <w:r>
        <w:t xml:space="preserve"> question could be: Why </w:t>
      </w:r>
      <w:r w:rsidR="008E2D84">
        <w:t>are there only two political parties that seem to win general elections in the UK?  Bring these questions to your lesson in September.</w:t>
      </w:r>
    </w:p>
    <w:sectPr w:rsidR="00EB3229" w:rsidRPr="008104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01584"/>
    <w:multiLevelType w:val="hybridMultilevel"/>
    <w:tmpl w:val="CA5CE2FC"/>
    <w:lvl w:ilvl="0" w:tplc="0688FB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FB5E9C"/>
    <w:multiLevelType w:val="hybridMultilevel"/>
    <w:tmpl w:val="54745F0C"/>
    <w:lvl w:ilvl="0" w:tplc="4B1CF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981768">
    <w:abstractNumId w:val="1"/>
  </w:num>
  <w:num w:numId="2" w16cid:durableId="1940330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70"/>
    <w:rsid w:val="00361A31"/>
    <w:rsid w:val="00810470"/>
    <w:rsid w:val="008E2D84"/>
    <w:rsid w:val="00D53C25"/>
    <w:rsid w:val="00E00B78"/>
    <w:rsid w:val="00EB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DD5A4"/>
  <w15:chartTrackingRefBased/>
  <w15:docId w15:val="{5A7E25FB-FD36-4075-8FB6-B68BE8C7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A Fricker (FRI) (Staff)</dc:creator>
  <cp:keywords/>
  <dc:description/>
  <cp:lastModifiedBy>Mr A Fricker (FRI) (Staff)</cp:lastModifiedBy>
  <cp:revision>2</cp:revision>
  <dcterms:created xsi:type="dcterms:W3CDTF">2022-06-27T13:10:00Z</dcterms:created>
  <dcterms:modified xsi:type="dcterms:W3CDTF">2022-06-27T13:38:00Z</dcterms:modified>
</cp:coreProperties>
</file>